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1"/>
        </w:rPr>
      </w:pPr>
      <w:r>
        <w:rPr>
          <w:rFonts w:hint="eastAsia" w:eastAsia="黑体"/>
          <w:b/>
          <w:bCs/>
          <w:sz w:val="30"/>
        </w:rPr>
        <w:t>嘉泽中心幼儿园</w:t>
      </w:r>
      <w:r>
        <w:rPr>
          <w:rFonts w:hint="eastAsia" w:eastAsia="黑体"/>
          <w:b/>
          <w:bCs/>
          <w:sz w:val="30"/>
          <w:lang w:val="en-US" w:eastAsia="zh-CN"/>
        </w:rPr>
        <w:t>大</w:t>
      </w:r>
      <w:r>
        <w:rPr>
          <w:rFonts w:hint="eastAsia" w:eastAsia="黑体"/>
          <w:b/>
          <w:bCs/>
          <w:sz w:val="30"/>
          <w:u w:val="single"/>
        </w:rPr>
        <w:t>（</w:t>
      </w:r>
      <w:r>
        <w:rPr>
          <w:rFonts w:hint="eastAsia" w:eastAsia="黑体"/>
          <w:b/>
          <w:bCs/>
          <w:sz w:val="30"/>
          <w:u w:val="single"/>
          <w:lang w:val="en-US" w:eastAsia="zh-CN"/>
        </w:rPr>
        <w:t>2</w:t>
      </w:r>
      <w:r>
        <w:rPr>
          <w:rFonts w:hint="eastAsia" w:eastAsia="黑体"/>
          <w:b/>
          <w:bCs/>
          <w:sz w:val="30"/>
          <w:u w:val="single"/>
        </w:rPr>
        <w:t>）</w:t>
      </w:r>
      <w:r>
        <w:rPr>
          <w:rFonts w:hint="eastAsia" w:eastAsia="黑体"/>
          <w:b/>
          <w:bCs/>
          <w:sz w:val="30"/>
        </w:rPr>
        <w:t>班第</w:t>
      </w:r>
      <w:r>
        <w:rPr>
          <w:rFonts w:hint="eastAsia" w:eastAsia="黑体"/>
          <w:b/>
          <w:bCs/>
          <w:sz w:val="30"/>
          <w:lang w:val="en-US" w:eastAsia="zh-CN"/>
        </w:rPr>
        <w:t>十六</w:t>
      </w:r>
      <w:r>
        <w:rPr>
          <w:rFonts w:hint="eastAsia" w:eastAsia="黑体"/>
          <w:b/>
          <w:bCs/>
          <w:sz w:val="30"/>
        </w:rPr>
        <w:t>周周日活动计划表</w:t>
      </w:r>
    </w:p>
    <w:p>
      <w:pPr>
        <w:ind w:left="-899" w:leftChars="-428" w:right="-693" w:rightChars="-330" w:firstLine="3870" w:firstLineChars="2150"/>
        <w:rPr>
          <w:rFonts w:ascii="宋体" w:hAnsi="宋体"/>
          <w:sz w:val="18"/>
          <w:szCs w:val="18"/>
        </w:rPr>
      </w:pPr>
      <w:r>
        <w:rPr>
          <w:rFonts w:hint="eastAsia"/>
          <w:sz w:val="18"/>
        </w:rPr>
        <w:t xml:space="preserve">　　　　　　　　　　               </w:t>
      </w:r>
      <w:r>
        <w:t>20</w:t>
      </w:r>
      <w:r>
        <w:rPr>
          <w:rFonts w:hint="eastAsia"/>
        </w:rPr>
        <w:t>22</w:t>
      </w:r>
      <w:r>
        <w:rPr>
          <w:rFonts w:hint="eastAsia"/>
          <w:sz w:val="18"/>
        </w:rPr>
        <w:t>年</w:t>
      </w:r>
      <w:r>
        <w:rPr>
          <w:rFonts w:hint="eastAsia"/>
          <w:sz w:val="18"/>
          <w:szCs w:val="18"/>
          <w:lang w:val="en-US" w:eastAsia="zh-CN"/>
        </w:rPr>
        <w:t>12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12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</w:rPr>
        <w:t>——</w:t>
      </w:r>
      <w:r>
        <w:rPr>
          <w:rFonts w:hint="eastAsia"/>
          <w:sz w:val="18"/>
          <w:szCs w:val="18"/>
          <w:lang w:val="en-US" w:eastAsia="zh-CN"/>
        </w:rPr>
        <w:t>12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16</w:t>
      </w:r>
      <w:r>
        <w:rPr>
          <w:rFonts w:hint="eastAsia"/>
          <w:sz w:val="18"/>
          <w:szCs w:val="18"/>
        </w:rPr>
        <w:t>日</w:t>
      </w:r>
    </w:p>
    <w:tbl>
      <w:tblPr>
        <w:tblStyle w:val="2"/>
        <w:tblpPr w:leftFromText="180" w:rightFromText="180" w:vertAnchor="page" w:horzAnchor="page" w:tblpX="1005" w:tblpY="2598"/>
        <w:tblW w:w="10281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91"/>
        <w:gridCol w:w="1608"/>
        <w:gridCol w:w="1752"/>
        <w:gridCol w:w="1752"/>
        <w:gridCol w:w="1752"/>
        <w:gridCol w:w="1668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17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本周主题名称</w:t>
            </w:r>
          </w:p>
          <w:p>
            <w:pPr>
              <w:spacing w:line="300" w:lineRule="exact"/>
              <w:jc w:val="both"/>
              <w:rPr>
                <w:rFonts w:hint="eastAsia" w:ascii="黑体" w:eastAsia="黑体"/>
                <w:b/>
                <w:sz w:val="30"/>
                <w:szCs w:val="30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  <w:lang w:val="en-US" w:eastAsia="zh-CN"/>
              </w:rPr>
              <w:t xml:space="preserve">拥抱冬天  </w:t>
            </w:r>
            <w:r>
              <w:rPr>
                <w:rFonts w:hint="eastAsia" w:ascii="黑体" w:eastAsia="黑体"/>
                <w:b/>
                <w:sz w:val="30"/>
                <w:szCs w:val="30"/>
              </w:rPr>
              <w:t>（</w:t>
            </w:r>
            <w:r>
              <w:rPr>
                <w:rFonts w:hint="eastAsia" w:ascii="黑体" w:eastAsia="黑体"/>
                <w:b/>
                <w:sz w:val="30"/>
                <w:szCs w:val="30"/>
                <w:lang w:val="en-US" w:eastAsia="zh-CN"/>
              </w:rPr>
              <w:t>二</w:t>
            </w:r>
            <w:r>
              <w:rPr>
                <w:rFonts w:hint="eastAsia" w:ascii="黑体" w:eastAsia="黑体"/>
                <w:b/>
                <w:sz w:val="30"/>
                <w:szCs w:val="30"/>
              </w:rPr>
              <w:t>）</w:t>
            </w:r>
          </w:p>
        </w:tc>
        <w:tc>
          <w:tcPr>
            <w:tcW w:w="853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活动总目标：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</w:trPr>
        <w:tc>
          <w:tcPr>
            <w:tcW w:w="17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853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1.能用适合的语言与同伴交流对各民族的认识。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知道我国是一个多民族国家，各民族互相团结，共同生活在祖国大家庭里。</w:t>
            </w:r>
          </w:p>
          <w:p>
            <w:pP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熟悉旋律并学唱歌曲，尝试唱准连音符与休止符。</w:t>
            </w:r>
          </w:p>
          <w:p>
            <w:pP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练习快速追逐跑和闪躲，发展灵敏性及视动协调能力。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了解一些民族的风俗习惯，感受有趣的民族风情，萌发热爱、尊敬少数民族的情感。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749" w:type="dxa"/>
            <w:gridSpan w:val="2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　　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 xml:space="preserve">星期    </w:t>
            </w:r>
          </w:p>
          <w:p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内容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二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三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四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7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62"/>
              <w:jc w:val="center"/>
              <w:rPr>
                <w:rFonts w:hint="eastAsia" w:eastAsia="黑体"/>
                <w:b/>
                <w:sz w:val="24"/>
                <w:lang w:val="en-US" w:eastAsia="zh-Hans"/>
              </w:rPr>
            </w:pPr>
            <w:r>
              <w:rPr>
                <w:rFonts w:hint="eastAsia" w:eastAsia="黑体"/>
                <w:b/>
                <w:sz w:val="24"/>
                <w:lang w:val="en-US" w:eastAsia="zh-Hans"/>
              </w:rPr>
              <w:t>游戏</w:t>
            </w:r>
          </w:p>
        </w:tc>
        <w:tc>
          <w:tcPr>
            <w:tcW w:w="8532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童心书</w:t>
            </w:r>
            <w:r>
              <w:rPr>
                <w:rFonts w:hint="eastAsia" w:ascii="宋体" w:hAnsi="宋体"/>
                <w:szCs w:val="21"/>
              </w:rPr>
              <w:t>吧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关于纸的故事、中国古代四大发明等</w:t>
            </w:r>
          </w:p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建筑乐园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长城、天安门等</w:t>
            </w:r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智慧乐园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五子棋、扑克牌等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欢乐剧场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旅游啦、小格桑等</w:t>
            </w:r>
          </w:p>
          <w:p>
            <w:pPr>
              <w:spacing w:line="300" w:lineRule="exact"/>
              <w:rPr>
                <w:spacing w:val="-16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巧手</w:t>
            </w:r>
            <w:r>
              <w:rPr>
                <w:rFonts w:hint="eastAsia" w:ascii="宋体" w:hAnsi="宋体"/>
                <w:szCs w:val="21"/>
              </w:rPr>
              <w:t>工坊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民族娃娃、京剧脸谱等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7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62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体育活动</w:t>
            </w:r>
          </w:p>
        </w:tc>
        <w:tc>
          <w:tcPr>
            <w:tcW w:w="16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小皮球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钻圈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1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跳跳袋、塑圈、布飞盘等</w:t>
            </w:r>
          </w:p>
        </w:tc>
        <w:tc>
          <w:tcPr>
            <w:tcW w:w="1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滚大球、高跷、投壶等</w:t>
            </w:r>
          </w:p>
        </w:tc>
        <w:tc>
          <w:tcPr>
            <w:tcW w:w="1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钻洞、塑圈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弹弹圈等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羊角球、跨栏、梅花桩等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上</w:t>
            </w:r>
          </w:p>
          <w:p>
            <w:pPr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午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ind w:left="1"/>
              <w:jc w:val="center"/>
              <w:rPr>
                <w:rFonts w:hint="eastAsia"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生活</w:t>
            </w:r>
          </w:p>
          <w:p>
            <w:pPr>
              <w:ind w:left="1" w:leftChars="0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学习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儒灵童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：</w:t>
            </w:r>
          </w:p>
          <w:p>
            <w:pPr>
              <w:widowControl/>
              <w:spacing w:line="300" w:lineRule="exact"/>
              <w:rPr>
                <w:rFonts w:hint="eastAsia" w:eastAsia="宋体"/>
                <w:spacing w:val="-16"/>
                <w:szCs w:val="21"/>
                <w:lang w:eastAsia="zh-CN"/>
              </w:rPr>
            </w:pPr>
            <w:r>
              <w:rPr>
                <w:rFonts w:hint="eastAsia"/>
                <w:spacing w:val="-20"/>
                <w:sz w:val="21"/>
                <w:szCs w:val="21"/>
                <w:lang w:eastAsia="zh-CN"/>
              </w:rPr>
              <w:t>《</w:t>
            </w:r>
            <w:r>
              <w:rPr>
                <w:rFonts w:hint="eastAsia"/>
                <w:spacing w:val="-20"/>
                <w:sz w:val="21"/>
                <w:szCs w:val="21"/>
                <w:lang w:val="en-US" w:eastAsia="zh-CN"/>
              </w:rPr>
              <w:t>不发脾气有修养</w:t>
            </w:r>
            <w:r>
              <w:rPr>
                <w:rFonts w:hint="eastAsia"/>
                <w:spacing w:val="-2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数学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/>
                <w:color w:val="000000"/>
                <w:spacing w:val="-16"/>
                <w:szCs w:val="21"/>
              </w:rPr>
              <w:t>《</w:t>
            </w:r>
            <w:r>
              <w:rPr>
                <w:rFonts w:hint="eastAsia"/>
                <w:color w:val="000000"/>
                <w:spacing w:val="-16"/>
                <w:szCs w:val="21"/>
                <w:lang w:val="en-US" w:eastAsia="zh-CN"/>
              </w:rPr>
              <w:t>它们一样多吗</w:t>
            </w:r>
            <w:r>
              <w:rPr>
                <w:rFonts w:hint="eastAsia" w:ascii="宋体" w:hAnsi="宋体" w:cs="宋体"/>
                <w:spacing w:val="-16"/>
                <w:szCs w:val="21"/>
              </w:rPr>
              <w:t>》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300" w:lineRule="exact"/>
              <w:rPr>
                <w:rFonts w:hint="default" w:ascii="宋体" w:hAnsi="宋体" w:cs="宋体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语言</w:t>
            </w: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eastAsia="zh-Hans"/>
              </w:rPr>
              <w:t>：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spacing w:val="-17"/>
                <w:kern w:val="0"/>
                <w:sz w:val="21"/>
                <w:szCs w:val="21"/>
              </w:rPr>
              <w:t>《</w:t>
            </w:r>
            <w:r>
              <w:rPr>
                <w:rFonts w:hint="eastAsia" w:ascii="宋体" w:hAnsi="宋体" w:cs="宋体"/>
                <w:spacing w:val="-17"/>
                <w:kern w:val="0"/>
                <w:sz w:val="21"/>
                <w:szCs w:val="21"/>
                <w:lang w:val="en-US" w:eastAsia="zh-CN"/>
              </w:rPr>
              <w:t>小雪花</w:t>
            </w:r>
            <w:bookmarkStart w:id="0" w:name="_GoBack"/>
            <w:bookmarkEnd w:id="0"/>
            <w:r>
              <w:rPr>
                <w:rFonts w:hint="eastAsia" w:ascii="宋体" w:hAnsi="宋体" w:cs="宋体"/>
                <w:spacing w:val="-17"/>
                <w:kern w:val="0"/>
                <w:sz w:val="21"/>
                <w:szCs w:val="21"/>
              </w:rPr>
              <w:t>》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300" w:lineRule="exact"/>
              <w:rPr>
                <w:rFonts w:hint="default" w:ascii="宋体" w:hAnsi="宋体" w:cs="宋体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科学</w:t>
            </w:r>
            <w:r>
              <w:rPr>
                <w:rFonts w:hint="default" w:ascii="宋体" w:hAnsi="宋体" w:cs="宋体"/>
                <w:b/>
                <w:bCs/>
                <w:kern w:val="0"/>
                <w:szCs w:val="21"/>
                <w:lang w:eastAsia="zh-Hans"/>
              </w:rPr>
              <w:t>：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7"/>
                <w:kern w:val="0"/>
                <w:sz w:val="21"/>
                <w:szCs w:val="21"/>
              </w:rPr>
              <w:t>《</w:t>
            </w:r>
            <w:r>
              <w:rPr>
                <w:rFonts w:hint="eastAsia" w:ascii="宋体" w:hAnsi="宋体" w:cs="宋体"/>
                <w:spacing w:val="-17"/>
                <w:kern w:val="0"/>
                <w:sz w:val="21"/>
                <w:szCs w:val="21"/>
                <w:lang w:val="en-US" w:eastAsia="zh-CN"/>
              </w:rPr>
              <w:t>化冰实验</w:t>
            </w:r>
            <w:r>
              <w:rPr>
                <w:rFonts w:hint="eastAsia" w:ascii="宋体" w:hAnsi="宋体" w:cs="宋体"/>
                <w:spacing w:val="-17"/>
                <w:kern w:val="0"/>
                <w:sz w:val="21"/>
                <w:szCs w:val="21"/>
              </w:rPr>
              <w:t>》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语言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-14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  <w:lang w:val="en-US" w:eastAsia="zh-CN"/>
              </w:rPr>
              <w:t>故事</w:t>
            </w:r>
            <w:r>
              <w:rPr>
                <w:rFonts w:hint="eastAsia" w:ascii="宋体" w:hAnsi="宋体" w:cs="宋体"/>
                <w:spacing w:val="-14"/>
                <w:kern w:val="0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spacing w:val="-14"/>
                <w:kern w:val="0"/>
                <w:szCs w:val="21"/>
                <w:lang w:val="en-US" w:eastAsia="zh-CN"/>
              </w:rPr>
              <w:t>会变颜色的房子</w:t>
            </w:r>
            <w:r>
              <w:rPr>
                <w:rFonts w:hint="eastAsia" w:ascii="宋体" w:hAnsi="宋体" w:cs="宋体"/>
                <w:spacing w:val="-14"/>
                <w:kern w:val="0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658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自主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游戏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体育</w:t>
            </w:r>
            <w:r>
              <w:rPr>
                <w:rFonts w:hint="eastAsia" w:ascii="宋体" w:hAnsi="宋体"/>
                <w:b/>
                <w:bCs/>
              </w:rPr>
              <w:t>游戏：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小老鼠运粮食</w:t>
            </w:r>
            <w:r>
              <w:rPr>
                <w:rFonts w:hint="eastAsia" w:ascii="宋体" w:hAnsi="宋体"/>
                <w:szCs w:val="21"/>
              </w:rPr>
              <w:t>、拍球比赛等</w:t>
            </w:r>
          </w:p>
          <w:p>
            <w:pPr>
              <w:widowControl/>
              <w:spacing w:line="3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区域游戏：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重点关注益智区：分一分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  <w:t>体育游戏：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平衡凳、勇救小动物、踩高跷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等</w:t>
            </w:r>
          </w:p>
          <w:p>
            <w:pPr>
              <w:spacing w:line="300" w:lineRule="exact"/>
              <w:rPr>
                <w:rFonts w:hint="eastAsia" w:ascii="宋体" w:hAnsi="宋体" w:cs="仿宋_GB2312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区域游戏</w:t>
            </w:r>
            <w:r>
              <w:rPr>
                <w:rFonts w:hint="eastAsia" w:ascii="宋体" w:hAnsi="宋体" w:cs="仿宋_GB2312"/>
                <w:b/>
                <w:color w:val="auto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重点关注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建构</w:t>
            </w:r>
            <w:r>
              <w:rPr>
                <w:rFonts w:hint="eastAsia"/>
                <w:color w:val="auto"/>
                <w:szCs w:val="21"/>
              </w:rPr>
              <w:t>区：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长城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体育游戏：</w:t>
            </w:r>
          </w:p>
          <w:p>
            <w:pPr>
              <w:rPr>
                <w:rFonts w:hint="eastAsia"/>
                <w:spacing w:val="-10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小蝌蚪找妈妈、开坦克、拔萝卜等</w:t>
            </w:r>
          </w:p>
          <w:p>
            <w:pPr>
              <w:widowControl/>
              <w:spacing w:line="300" w:lineRule="exact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区域游戏：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 w:val="21"/>
                <w:szCs w:val="21"/>
              </w:rPr>
              <w:t>重点关注</w:t>
            </w:r>
            <w:r>
              <w:rPr>
                <w:rFonts w:hint="eastAsia"/>
                <w:color w:val="auto"/>
                <w:spacing w:val="-11"/>
                <w:sz w:val="21"/>
                <w:szCs w:val="21"/>
                <w:lang w:val="en-US" w:eastAsia="zh-CN"/>
              </w:rPr>
              <w:t>语言</w:t>
            </w:r>
            <w:r>
              <w:rPr>
                <w:rFonts w:hint="eastAsia"/>
                <w:color w:val="auto"/>
                <w:spacing w:val="-11"/>
                <w:sz w:val="21"/>
                <w:szCs w:val="21"/>
              </w:rPr>
              <w:t>区：</w:t>
            </w:r>
            <w:r>
              <w:rPr>
                <w:rFonts w:hint="eastAsia"/>
                <w:color w:val="auto"/>
                <w:spacing w:val="-11"/>
                <w:sz w:val="21"/>
                <w:szCs w:val="21"/>
                <w:lang w:val="en-US" w:eastAsia="zh-CN"/>
              </w:rPr>
              <w:t>关于纸的故事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体育游戏：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抓小鱼、木头人、火车开走了等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pacing w:val="-6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6"/>
                <w:kern w:val="0"/>
                <w:szCs w:val="21"/>
                <w:lang w:val="en-US" w:eastAsia="zh-CN"/>
              </w:rPr>
              <w:t>创梦空间：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6"/>
                <w:kern w:val="0"/>
                <w:szCs w:val="21"/>
                <w:lang w:val="en-US" w:eastAsia="zh-CN"/>
              </w:rPr>
              <w:t>好吃的月饼、京剧脸谱等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自主游戏：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跳圆圈、拍球、曲棍球比赛等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区域</w:t>
            </w:r>
            <w:r>
              <w:rPr>
                <w:b/>
                <w:bCs/>
                <w:szCs w:val="21"/>
              </w:rPr>
              <w:t>游戏：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spacing w:val="-12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重点关注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表演</w:t>
            </w:r>
            <w:r>
              <w:rPr>
                <w:rFonts w:hint="eastAsia"/>
                <w:color w:val="auto"/>
                <w:szCs w:val="21"/>
              </w:rPr>
              <w:t>区：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旅游啦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下</w:t>
            </w:r>
          </w:p>
          <w:p>
            <w:pPr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午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ind w:left="1"/>
              <w:rPr>
                <w:rFonts w:hint="eastAsia"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户外游戏</w:t>
            </w:r>
          </w:p>
          <w:p>
            <w:pPr>
              <w:ind w:left="1" w:leftChars="0"/>
              <w:rPr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分组游戏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音乐</w:t>
            </w:r>
            <w:r>
              <w:rPr>
                <w:rFonts w:hint="eastAsia"/>
                <w:b/>
                <w:bCs/>
                <w:szCs w:val="21"/>
                <w:lang w:val="en-US" w:eastAsia="zh-Hans"/>
              </w:rPr>
              <w:t>游戏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堆雪人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综合游戏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  <w:p>
            <w:pPr>
              <w:spacing w:line="30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用电安全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美术</w:t>
            </w:r>
            <w:r>
              <w:rPr>
                <w:rFonts w:hint="eastAsia"/>
                <w:b/>
                <w:bCs/>
                <w:szCs w:val="21"/>
                <w:lang w:val="en-US" w:eastAsia="zh-Hans"/>
              </w:rPr>
              <w:t>游戏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  <w:p>
            <w:pPr>
              <w:spacing w:line="300" w:lineRule="exact"/>
              <w:rPr>
                <w:rFonts w:hint="default" w:ascii="宋体" w:hAnsi="宋体" w:eastAsia="宋体" w:cs="宋体"/>
                <w:spacing w:val="-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Cs w:val="21"/>
                <w:lang w:val="en-US" w:eastAsia="zh-CN"/>
              </w:rPr>
              <w:t>动物拼图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体育</w:t>
            </w:r>
            <w:r>
              <w:rPr>
                <w:rFonts w:hint="eastAsia"/>
                <w:b/>
                <w:bCs/>
                <w:szCs w:val="21"/>
                <w:lang w:val="en-US" w:eastAsia="zh-Hans"/>
              </w:rPr>
              <w:t>游戏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  <w:p>
            <w:pPr>
              <w:spacing w:line="300" w:lineRule="exact"/>
              <w:rPr>
                <w:rFonts w:hint="default" w:eastAsia="宋体"/>
                <w:spacing w:val="-20"/>
                <w:szCs w:val="21"/>
                <w:lang w:val="en-US" w:eastAsia="zh-CN"/>
              </w:rPr>
            </w:pPr>
            <w:r>
              <w:rPr>
                <w:rFonts w:hint="eastAsia"/>
                <w:spacing w:val="-20"/>
                <w:szCs w:val="21"/>
                <w:lang w:val="en-US" w:eastAsia="zh-CN"/>
              </w:rPr>
              <w:t>打雪仗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美术游戏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：</w:t>
            </w:r>
          </w:p>
          <w:p>
            <w:pPr>
              <w:spacing w:line="300" w:lineRule="exact"/>
              <w:rPr>
                <w:rFonts w:hint="default" w:eastAsia="宋体"/>
                <w:spacing w:val="-14"/>
                <w:lang w:val="en-US" w:eastAsia="zh-CN"/>
              </w:rPr>
            </w:pPr>
            <w:r>
              <w:rPr>
                <w:rFonts w:hint="eastAsia"/>
                <w:spacing w:val="-14"/>
                <w:lang w:val="en-US" w:eastAsia="zh-CN"/>
              </w:rPr>
              <w:t>剪窗花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65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b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自主游戏</w:t>
            </w:r>
          </w:p>
        </w:tc>
        <w:tc>
          <w:tcPr>
            <w:tcW w:w="1608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音乐游戏：</w:t>
            </w:r>
          </w:p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蚕宝宝摘桑叶</w:t>
            </w:r>
            <w:r>
              <w:rPr>
                <w:rFonts w:hint="eastAsia"/>
              </w:rPr>
              <w:t>、小鱼追小虾等</w:t>
            </w:r>
          </w:p>
        </w:tc>
        <w:tc>
          <w:tcPr>
            <w:tcW w:w="1752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手指游戏：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小燕子、摇篮</w:t>
            </w:r>
            <w:r>
              <w:rPr>
                <w:rFonts w:hint="eastAsia" w:ascii="宋体" w:hAnsi="宋体"/>
                <w:lang w:eastAsia="zh-CN"/>
              </w:rPr>
              <w:t>等</w:t>
            </w:r>
          </w:p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752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区域游戏：</w:t>
            </w:r>
          </w:p>
          <w:p>
            <w:pPr>
              <w:rPr>
                <w:rFonts w:ascii="宋体" w:hAnsi="宋体" w:cs="宋体"/>
                <w:spacing w:val="-12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重点关注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益智</w:t>
            </w:r>
            <w:r>
              <w:rPr>
                <w:rFonts w:hint="eastAsia"/>
                <w:color w:val="auto"/>
                <w:szCs w:val="21"/>
              </w:rPr>
              <w:t>区：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五子棋</w:t>
            </w:r>
          </w:p>
        </w:tc>
        <w:tc>
          <w:tcPr>
            <w:tcW w:w="1752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auto"/>
                <w:szCs w:val="21"/>
              </w:rPr>
              <w:t>丛林探秘：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小小坦克兵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等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音乐游戏：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pacing w:val="-17"/>
                <w:sz w:val="21"/>
                <w:szCs w:val="21"/>
              </w:rPr>
              <w:t>丢手绢、逛公</w:t>
            </w:r>
            <w:r>
              <w:rPr>
                <w:rFonts w:hint="eastAsia" w:ascii="宋体" w:hAnsi="宋体"/>
                <w:spacing w:val="-17"/>
                <w:sz w:val="21"/>
                <w:szCs w:val="21"/>
                <w:lang w:val="en-US" w:eastAsia="zh-CN"/>
              </w:rPr>
              <w:t>园</w:t>
            </w:r>
            <w:r>
              <w:rPr>
                <w:rFonts w:hint="eastAsia" w:ascii="宋体" w:hAnsi="宋体"/>
                <w:spacing w:val="-17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环境创设</w:t>
            </w:r>
          </w:p>
        </w:tc>
        <w:tc>
          <w:tcPr>
            <w:tcW w:w="8532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1.布</w:t>
            </w:r>
            <w:r>
              <w:rPr>
                <w:szCs w:val="21"/>
              </w:rPr>
              <w:t>置“</w:t>
            </w:r>
            <w:r>
              <w:rPr>
                <w:rFonts w:hint="eastAsia"/>
                <w:szCs w:val="21"/>
                <w:lang w:val="en-US" w:eastAsia="zh-CN"/>
              </w:rPr>
              <w:t>娃娃游中国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  <w:lang w:val="en-US" w:eastAsia="zh-CN"/>
              </w:rPr>
              <w:t>的主题墙。</w:t>
            </w:r>
          </w:p>
          <w:p>
            <w:pPr>
              <w:widowControl/>
              <w:spacing w:line="360" w:lineRule="exac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科学区提供中国地图、世界地图和地球仪等，供幼儿观察、了解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749" w:type="dxa"/>
            <w:gridSpan w:val="2"/>
            <w:noWrap w:val="0"/>
            <w:vAlign w:val="center"/>
          </w:tcPr>
          <w:p>
            <w:pPr>
              <w:spacing w:line="300" w:lineRule="exact"/>
              <w:ind w:firstLine="241" w:firstLineChars="100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保育工作</w:t>
            </w:r>
          </w:p>
        </w:tc>
        <w:tc>
          <w:tcPr>
            <w:tcW w:w="8532" w:type="dxa"/>
            <w:gridSpan w:val="5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</w:t>
            </w:r>
            <w:r>
              <w:rPr>
                <w:rFonts w:ascii="宋体" w:hAnsi="宋体" w:cs="宋体"/>
                <w:kern w:val="0"/>
                <w:szCs w:val="21"/>
              </w:rPr>
              <w:t>做好日常各项清洁卫生及消毒工作。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</w:t>
            </w:r>
            <w:r>
              <w:rPr>
                <w:rFonts w:ascii="宋体" w:hAnsi="宋体" w:cs="宋体"/>
                <w:kern w:val="0"/>
                <w:szCs w:val="21"/>
              </w:rPr>
              <w:t>提醒幼儿继续养成良好的用餐习惯和午睡习惯。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749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ind w:firstLine="241" w:firstLineChars="100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家园联系</w:t>
            </w:r>
          </w:p>
        </w:tc>
        <w:tc>
          <w:tcPr>
            <w:tcW w:w="853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请家长和孩子一起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收集祖国各地的图片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widowControl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2.家长和孩子一起外出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感受当地的文化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3.和孩子一起讨论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国庆</w:t>
            </w:r>
            <w:r>
              <w:rPr>
                <w:rFonts w:hint="eastAsia" w:ascii="宋体" w:hAnsi="宋体"/>
                <w:szCs w:val="21"/>
              </w:rPr>
              <w:t>节的习俗。</w:t>
            </w:r>
          </w:p>
        </w:tc>
      </w:tr>
    </w:tbl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/>
          <w:szCs w:val="21"/>
        </w:rPr>
        <w:t xml:space="preserve">                                                        班级教师：</w:t>
      </w:r>
      <w:r>
        <w:rPr>
          <w:rFonts w:hint="eastAsia"/>
          <w:szCs w:val="21"/>
          <w:lang w:val="en-US" w:eastAsia="zh-CN"/>
        </w:rPr>
        <w:t>杨文亚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lang w:val="en-US" w:eastAsia="zh-CN"/>
        </w:rPr>
        <w:t>屈文亚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ZTBhNWM2NzliMmE2ZjQ5Zjk5Y2MxNjlmN2ExZjMifQ=="/>
  </w:docVars>
  <w:rsids>
    <w:rsidRoot w:val="556A0E30"/>
    <w:rsid w:val="556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2022-12-11T14:03:00Z</dcterms:created>
  <dc:creator>Administrator</dc:creator>
  <cp:lastModifiedBy>Administrator</cp:lastModifiedBy>
  <dcterms:modified xsi:type="dcterms:W3CDTF">2022-12-11T14:11:02Z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2B329510F16A42C6B9FC4F1D008358BC</vt:lpwstr>
  </property>
</Properties>
</file>